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优秀学生会（研究生会）分会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（202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优秀学生会分会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英文学院学生会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亚非学院学生会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俄语学院学生会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国际关系学院学生会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优秀研究生会分会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英语师范学院·教育学院研究生会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中国语言文学学院研究生会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09391"/>
    <w:multiLevelType w:val="singleLevel"/>
    <w:tmpl w:val="CB309391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jU0ZDRhOTRjZTcwZDg0MzI5Y2I0NjlkMWFhZGMifQ=="/>
    <w:docVar w:name="KSO_WPS_MARK_KEY" w:val="eed7b231-134e-49d9-b27d-010c47388ccb"/>
  </w:docVars>
  <w:rsids>
    <w:rsidRoot w:val="7F181AAE"/>
    <w:rsid w:val="12873679"/>
    <w:rsid w:val="49361DBE"/>
    <w:rsid w:val="6F1B3564"/>
    <w:rsid w:val="7F181AAE"/>
    <w:rsid w:val="AB3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列表1"/>
    <w:autoRedefine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111</Characters>
  <Lines>0</Lines>
  <Paragraphs>0</Paragraphs>
  <TotalTime>0</TotalTime>
  <ScaleCrop>false</ScaleCrop>
  <LinksUpToDate>false</LinksUpToDate>
  <CharactersWithSpaces>111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2023-04-24T21:32:00Z</dcterms:created>
  <dc:creator>吴笛</dc:creator>
  <cp:lastModifiedBy>张梓慧</cp:lastModifiedBy>
  <dcterms:modified xsi:type="dcterms:W3CDTF">2024-04-22T16:40:30Z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BB767ACFDFA0F42764222666F49EFFE7_43</vt:lpwstr>
  </property>
</Properties>
</file>